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6046E" w14:textId="77777777" w:rsidR="00AC4CCE" w:rsidRPr="00316E56" w:rsidRDefault="00AC4CCE" w:rsidP="00AC4CC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50333354"/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358B2F70" wp14:editId="37A7B4EE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4C9F4" w14:textId="77777777" w:rsidR="00AC4CCE" w:rsidRPr="00316E56" w:rsidRDefault="00AC4CCE" w:rsidP="00AC4CCE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76F44EE2" w14:textId="77777777" w:rsidR="00AC4CCE" w:rsidRPr="00316E56" w:rsidRDefault="00AC4CCE" w:rsidP="00AC4CCE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15832B9D" w14:textId="77777777" w:rsidR="00AC4CCE" w:rsidRPr="00316E56" w:rsidRDefault="00AC4CCE" w:rsidP="00AC4CC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42CF515" w14:textId="77777777" w:rsidR="00AC4CCE" w:rsidRPr="00316E56" w:rsidRDefault="00AC4CCE" w:rsidP="00AC4CC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C4CCE" w:rsidRPr="00316E56" w14:paraId="7696437E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BC318AC" w14:textId="77777777" w:rsidR="00AC4CCE" w:rsidRPr="00316E56" w:rsidRDefault="00AC4CCE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7DA81DC6" w14:textId="77777777" w:rsidR="00AC4CCE" w:rsidRPr="00316E56" w:rsidRDefault="00AC4CCE" w:rsidP="00AC4CCE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7DA7A7ED" w14:textId="77777777" w:rsidR="00AC4CCE" w:rsidRDefault="00AC4CCE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5F5BB023" w14:textId="77777777" w:rsidR="00E7597C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Про  затвердження технічних документацій  </w:t>
      </w:r>
    </w:p>
    <w:p w14:paraId="57795C5D" w14:textId="0AE97C7B" w:rsidR="00E7597C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із  землеустрою</w:t>
      </w:r>
      <w:r w:rsidR="00E7597C">
        <w:rPr>
          <w:b/>
          <w:color w:val="000000" w:themeColor="text1"/>
          <w:sz w:val="28"/>
          <w:szCs w:val="28"/>
          <w:lang w:val="uk-UA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 xml:space="preserve">щодо встановлення (відновлення) меж </w:t>
      </w:r>
    </w:p>
    <w:p w14:paraId="0E75FC94" w14:textId="65D95099" w:rsidR="00AC37DD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земельних ділянок в натурі (на місцевості)</w:t>
      </w:r>
    </w:p>
    <w:bookmarkEnd w:id="0"/>
    <w:p w14:paraId="5F677DB9" w14:textId="77777777" w:rsidR="00AC37DD" w:rsidRPr="0010760D" w:rsidRDefault="00AC37DD" w:rsidP="00127EC7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204F18BF" w14:textId="68B8CD6F" w:rsidR="00AC37DD" w:rsidRPr="0010760D" w:rsidRDefault="00AC37DD" w:rsidP="00AC37DD">
      <w:pPr>
        <w:pStyle w:val="msonormalbullet1gif"/>
        <w:tabs>
          <w:tab w:val="left" w:pos="5152"/>
        </w:tabs>
        <w:spacing w:before="0" w:after="0"/>
        <w:ind w:firstLine="284"/>
        <w:contextualSpacing/>
        <w:jc w:val="both"/>
        <w:rPr>
          <w:color w:val="000000" w:themeColor="text1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     Розглянувши клопотання громадян щодо затвердження технічних </w:t>
      </w:r>
      <w:r w:rsidRPr="00AC5ECF">
        <w:rPr>
          <w:color w:val="000000" w:themeColor="text1"/>
          <w:sz w:val="28"/>
          <w:szCs w:val="28"/>
          <w:lang w:val="uk-UA"/>
        </w:rPr>
        <w:t xml:space="preserve">документацій  із  землеустрою та передачі  земельних </w:t>
      </w:r>
      <w:r w:rsidRPr="00447815">
        <w:rPr>
          <w:color w:val="000000" w:themeColor="text1"/>
          <w:sz w:val="28"/>
          <w:szCs w:val="28"/>
          <w:lang w:val="uk-UA"/>
        </w:rPr>
        <w:t>ділянок у власність, відповідно до положень статей 12, 118, 121, 122, 186</w:t>
      </w:r>
      <w:r w:rsidR="00E7597C">
        <w:rPr>
          <w:color w:val="000000" w:themeColor="text1"/>
          <w:sz w:val="28"/>
          <w:szCs w:val="28"/>
          <w:lang w:val="uk-UA"/>
        </w:rPr>
        <w:t xml:space="preserve"> Земельного Кодексу України</w:t>
      </w:r>
      <w:r w:rsidRPr="00447815">
        <w:rPr>
          <w:color w:val="000000" w:themeColor="text1"/>
          <w:sz w:val="28"/>
          <w:szCs w:val="28"/>
          <w:shd w:val="clear" w:color="auto" w:fill="E9F3FD"/>
          <w:lang w:val="uk-UA"/>
        </w:rPr>
        <w:t xml:space="preserve">, </w:t>
      </w:r>
      <w:r w:rsidRPr="00447815">
        <w:rPr>
          <w:color w:val="000000" w:themeColor="text1"/>
          <w:sz w:val="28"/>
          <w:szCs w:val="28"/>
          <w:lang w:val="uk-UA"/>
        </w:rPr>
        <w:t>с</w:t>
      </w:r>
      <w:r w:rsidRPr="00AC5ECF">
        <w:rPr>
          <w:color w:val="000000" w:themeColor="text1"/>
          <w:sz w:val="28"/>
          <w:szCs w:val="28"/>
          <w:lang w:val="uk-UA"/>
        </w:rPr>
        <w:t>татті 55 Закону України «Про землеустрій»</w:t>
      </w:r>
      <w:r>
        <w:rPr>
          <w:color w:val="000000" w:themeColor="text1"/>
          <w:sz w:val="28"/>
          <w:szCs w:val="28"/>
          <w:lang w:val="uk-UA"/>
        </w:rPr>
        <w:t>, к</w:t>
      </w:r>
      <w:r w:rsidRPr="00AC5ECF">
        <w:rPr>
          <w:color w:val="000000" w:themeColor="text1"/>
          <w:sz w:val="28"/>
          <w:szCs w:val="28"/>
          <w:lang w:val="uk-UA"/>
        </w:rPr>
        <w:t xml:space="preserve">еруючись статтею 26 Закону України «Про місцеве самоврядування в Україні», </w:t>
      </w:r>
      <w:bookmarkStart w:id="1" w:name="__DdeLink__2319_1615642979"/>
      <w:r w:rsidRPr="00AC5ECF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</w:t>
      </w:r>
      <w:r w:rsidR="00E7597C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середовища, </w:t>
      </w:r>
      <w:r w:rsidR="00E7597C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будівництва </w:t>
      </w:r>
      <w:r w:rsidR="00E7597C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та </w:t>
      </w:r>
      <w:r w:rsidR="00E7597C"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благоустрою, </w:t>
      </w:r>
      <w:r w:rsidR="00E7597C">
        <w:rPr>
          <w:color w:val="000000" w:themeColor="text1"/>
          <w:sz w:val="28"/>
          <w:szCs w:val="28"/>
          <w:lang w:val="uk-UA"/>
        </w:rPr>
        <w:t xml:space="preserve">     </w:t>
      </w:r>
      <w:r w:rsidRPr="00AC5ECF">
        <w:rPr>
          <w:color w:val="000000" w:themeColor="text1"/>
          <w:sz w:val="28"/>
          <w:szCs w:val="28"/>
          <w:lang w:val="uk-UA"/>
        </w:rPr>
        <w:t xml:space="preserve">селищна  рада   </w:t>
      </w:r>
      <w:r w:rsidRPr="00AC5EC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15751881" w14:textId="77777777" w:rsidR="00AC37DD" w:rsidRPr="0010760D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839BA6B" w14:textId="14AE1B28" w:rsidR="00AC37DD" w:rsidRPr="0010760D" w:rsidRDefault="00AC37DD" w:rsidP="00AC37DD">
      <w:pPr>
        <w:pStyle w:val="msonormalbullet1gif"/>
        <w:numPr>
          <w:ilvl w:val="0"/>
          <w:numId w:val="7"/>
        </w:numPr>
        <w:tabs>
          <w:tab w:val="left" w:pos="993"/>
        </w:tabs>
        <w:spacing w:before="0" w:after="0"/>
        <w:ind w:left="0" w:firstLine="642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 xml:space="preserve">Затвердити технічні документації із землеустрою щодо встановлення (відновлення) меж земельних ділянок в натурі (на місцевості) громадянам та передати у власність земельні ділянки з кадастровими  номерами  і  площами,  які знаходяться в межах </w:t>
      </w:r>
      <w:bookmarkStart w:id="2" w:name="__DdeLink__7954_3202387747"/>
      <w:r w:rsidRPr="0010760D">
        <w:rPr>
          <w:color w:val="000000" w:themeColor="text1"/>
          <w:sz w:val="28"/>
          <w:szCs w:val="28"/>
          <w:lang w:val="uk-UA"/>
        </w:rPr>
        <w:t>Петриківської  селищної територіальної громади</w:t>
      </w:r>
      <w:bookmarkEnd w:id="2"/>
      <w:r w:rsidR="00E7597C">
        <w:rPr>
          <w:color w:val="000000" w:themeColor="text1"/>
          <w:sz w:val="28"/>
          <w:szCs w:val="28"/>
          <w:lang w:val="uk-UA"/>
        </w:rPr>
        <w:t>,</w:t>
      </w:r>
      <w:r w:rsidR="00376FD4">
        <w:rPr>
          <w:color w:val="000000" w:themeColor="text1"/>
          <w:sz w:val="28"/>
          <w:szCs w:val="28"/>
          <w:lang w:val="uk-UA"/>
        </w:rPr>
        <w:t xml:space="preserve"> згідно з додатком</w:t>
      </w:r>
      <w:r w:rsidRPr="0010760D">
        <w:rPr>
          <w:color w:val="000000" w:themeColor="text1"/>
          <w:sz w:val="28"/>
          <w:szCs w:val="28"/>
          <w:lang w:val="uk-UA"/>
        </w:rPr>
        <w:t>.</w:t>
      </w:r>
    </w:p>
    <w:p w14:paraId="69B1857E" w14:textId="77777777" w:rsidR="00AC37DD" w:rsidRPr="0010760D" w:rsidRDefault="00AC37DD" w:rsidP="00AC37DD">
      <w:pPr>
        <w:pStyle w:val="msonormalbullet1gif"/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A5B1ED2" w14:textId="6B92927C" w:rsidR="00AC37DD" w:rsidRDefault="00AC37DD" w:rsidP="00AF6D3F">
      <w:pPr>
        <w:pStyle w:val="msonormalbullet2gifbullet2gifbullet2gifbullet2gifbullet2gif"/>
        <w:numPr>
          <w:ilvl w:val="0"/>
          <w:numId w:val="7"/>
        </w:numPr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>Зобов’язати громадян:</w:t>
      </w:r>
    </w:p>
    <w:p w14:paraId="00703449" w14:textId="77777777" w:rsidR="00AF6D3F" w:rsidRPr="0010760D" w:rsidRDefault="00AF6D3F" w:rsidP="00AF6D3F">
      <w:pPr>
        <w:pStyle w:val="msonormalbullet2gifbullet2gifbullet2gifbullet2gifbullet2gif"/>
        <w:spacing w:before="0" w:after="0"/>
        <w:ind w:left="1002"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74BA3547" w14:textId="7E42B612" w:rsidR="00AC37DD" w:rsidRDefault="00447815" w:rsidP="00AC37DD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звернутись до </w:t>
      </w:r>
      <w:proofErr w:type="spellStart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</w:t>
      </w:r>
      <w:proofErr w:type="spellEnd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’</w:t>
      </w:r>
      <w:proofErr w:type="spellStart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єкта</w:t>
      </w:r>
      <w:proofErr w:type="spellEnd"/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державної реєстрації для реєстрації права власності на земельні ділянки;</w:t>
      </w:r>
    </w:p>
    <w:p w14:paraId="604FD7A2" w14:textId="77777777" w:rsidR="00AF6D3F" w:rsidRPr="0010760D" w:rsidRDefault="00AF6D3F" w:rsidP="00AC37DD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69AE094" w14:textId="36DCAC39" w:rsidR="00AC37DD" w:rsidRDefault="00AC37DD" w:rsidP="00447815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використовувати земельні ділянки відповідно до цільового призначення з дотриманням  вимог земельного законодавства;</w:t>
      </w:r>
      <w:bookmarkStart w:id="3" w:name="_Hlk66888638"/>
      <w:bookmarkEnd w:id="3"/>
    </w:p>
    <w:p w14:paraId="76AEA5DD" w14:textId="77777777" w:rsidR="00AF6D3F" w:rsidRPr="0010760D" w:rsidRDefault="00AF6D3F" w:rsidP="00447815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A98A9AB" w14:textId="20ECA7A9" w:rsidR="0098672A" w:rsidRDefault="00AC37DD" w:rsidP="00735A4C">
      <w:pPr>
        <w:pStyle w:val="Standard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підтримувати</w:t>
      </w:r>
      <w:r w:rsidR="00E759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прилеглі до земельних ділянок території</w:t>
      </w:r>
      <w:r w:rsidR="00E759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належному санітарному стані.</w:t>
      </w:r>
    </w:p>
    <w:p w14:paraId="773A392F" w14:textId="77777777" w:rsidR="00AC37DD" w:rsidRPr="00F62090" w:rsidRDefault="00AC37DD" w:rsidP="00CC49B6">
      <w:pPr>
        <w:pStyle w:val="Standard"/>
        <w:ind w:right="-1"/>
        <w:jc w:val="both"/>
        <w:rPr>
          <w:color w:val="000000" w:themeColor="text1"/>
          <w:sz w:val="28"/>
          <w:szCs w:val="28"/>
          <w:lang w:val="uk-UA"/>
        </w:rPr>
      </w:pPr>
    </w:p>
    <w:p w14:paraId="0FB0AD79" w14:textId="59A424AE" w:rsidR="00AC37DD" w:rsidRDefault="00735A4C" w:rsidP="00AC37DD">
      <w:pPr>
        <w:pStyle w:val="msonormalbullet2gifbullet2gifbullet2gifbullet2gifbullet2gif"/>
        <w:spacing w:before="0" w:after="0"/>
        <w:ind w:right="-2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3</w:t>
      </w:r>
      <w:r w:rsidR="00AC37DD" w:rsidRPr="0010760D">
        <w:rPr>
          <w:color w:val="000000" w:themeColor="text1"/>
          <w:sz w:val="28"/>
          <w:szCs w:val="28"/>
          <w:lang w:val="uk-UA"/>
        </w:rPr>
        <w:t>. 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6E20231A" w14:textId="77777777" w:rsidR="00447815" w:rsidRPr="0010760D" w:rsidRDefault="00447815" w:rsidP="00735A4C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7FBB5EE" w14:textId="71942C60" w:rsidR="00AC37DD" w:rsidRDefault="00AC37DD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C775C01" w14:textId="77777777" w:rsidR="00E7597C" w:rsidRPr="0010760D" w:rsidRDefault="00E7597C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E7F1D10" w14:textId="31E8B7DE" w:rsidR="00AC37DD" w:rsidRDefault="00AC37DD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Наталія КОВАЛЕНКО</w:t>
      </w:r>
    </w:p>
    <w:p w14:paraId="47E27F56" w14:textId="573BEF37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3154FD2E" w14:textId="24818C47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18EF4CF9" w14:textId="2F68A361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5C509F8C" w14:textId="1C059980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1DDE7C99" w14:textId="7B5EBCCA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7C7D8EF6" w14:textId="77E25DB0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2311F8D" w14:textId="77777777" w:rsidR="00E7597C" w:rsidRDefault="00E7597C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D8AD218" w14:textId="77777777" w:rsidR="00AC37DD" w:rsidRPr="0010760D" w:rsidRDefault="00AC37DD" w:rsidP="00AC37DD">
      <w:pPr>
        <w:pStyle w:val="msonormalbullet2gifbullet2gifbullet2gifbullet2gifbullet2gif"/>
        <w:spacing w:before="0" w:after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23A7D6AC" w14:textId="77777777" w:rsidR="00C144D1" w:rsidRDefault="00C144D1" w:rsidP="00C144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78E338DB" w14:textId="77777777" w:rsidR="00C144D1" w:rsidRDefault="00C144D1" w:rsidP="00C144D1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4009287D" w14:textId="46EA85EE" w:rsidR="00C144D1" w:rsidRDefault="00C144D1" w:rsidP="00C144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72140">
        <w:rPr>
          <w:rFonts w:ascii="Times New Roman" w:hAnsi="Times New Roman" w:cs="Times New Roman"/>
          <w:bCs/>
          <w:sz w:val="28"/>
          <w:szCs w:val="28"/>
        </w:rPr>
        <w:t>619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37EFE23" w14:textId="19BDDBD9" w:rsidR="000F1C44" w:rsidRDefault="000F1C44" w:rsidP="00C50424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14:paraId="4FDE5ECD" w14:textId="77777777" w:rsidR="00AC37DD" w:rsidRDefault="00AC37DD" w:rsidP="00C50424">
      <w:pPr>
        <w:pStyle w:val="msonormalbullet1gif"/>
        <w:tabs>
          <w:tab w:val="left" w:pos="5152"/>
        </w:tabs>
        <w:spacing w:before="100" w:after="100" w:line="240" w:lineRule="atLeast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C308137" w14:textId="4C1F3FB9" w:rsidR="00C50424" w:rsidRPr="0010760D" w:rsidRDefault="00C50424" w:rsidP="00AC37DD">
      <w:pPr>
        <w:pStyle w:val="msonormalbullet1gif"/>
        <w:tabs>
          <w:tab w:val="left" w:pos="5152"/>
        </w:tabs>
        <w:spacing w:before="100" w:after="100" w:line="240" w:lineRule="atLeast"/>
        <w:ind w:firstLine="284"/>
        <w:contextualSpacing/>
        <w:jc w:val="both"/>
        <w:rPr>
          <w:color w:val="000000" w:themeColor="text1"/>
          <w:sz w:val="28"/>
          <w:szCs w:val="28"/>
          <w:lang w:val="uk-UA"/>
        </w:rPr>
        <w:sectPr w:rsidR="00C50424" w:rsidRPr="0010760D" w:rsidSect="00E7597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861E403" w14:textId="1F58D86B" w:rsidR="00AC37DD" w:rsidRPr="0010760D" w:rsidRDefault="0050497C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28"/>
          <w:szCs w:val="28"/>
          <w:lang w:val="uk-UA"/>
        </w:rPr>
      </w:pPr>
      <w:bookmarkStart w:id="4" w:name="_Hlk97552640"/>
      <w:bookmarkEnd w:id="1"/>
      <w:r>
        <w:rPr>
          <w:color w:val="000000" w:themeColor="text1"/>
          <w:sz w:val="16"/>
          <w:szCs w:val="16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  <w:r w:rsidR="00AC37DD" w:rsidRPr="0010760D">
        <w:rPr>
          <w:color w:val="000000" w:themeColor="text1"/>
          <w:sz w:val="28"/>
          <w:szCs w:val="28"/>
          <w:lang w:val="uk-UA"/>
        </w:rPr>
        <w:t>Додаток</w:t>
      </w:r>
    </w:p>
    <w:p w14:paraId="0E75487F" w14:textId="77777777" w:rsidR="00AC37DD" w:rsidRPr="0010760D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  <w:t xml:space="preserve">до рішення селищної ради                                                                      </w:t>
      </w:r>
    </w:p>
    <w:p w14:paraId="073B4208" w14:textId="77777777" w:rsidR="00766D21" w:rsidRDefault="00AC37DD" w:rsidP="00766D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="00F53F9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  <w:r w:rsidR="00766D21">
        <w:rPr>
          <w:rFonts w:ascii="Times New Roman" w:hAnsi="Times New Roman" w:cs="Times New Roman"/>
          <w:bCs/>
          <w:sz w:val="28"/>
          <w:szCs w:val="28"/>
        </w:rPr>
        <w:t>від 16 листопада 2023 року</w:t>
      </w:r>
    </w:p>
    <w:p w14:paraId="0760D1B3" w14:textId="1C2E3D57" w:rsidR="00766D21" w:rsidRDefault="00E7597C" w:rsidP="00766D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766D21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72140">
        <w:rPr>
          <w:rFonts w:ascii="Times New Roman" w:hAnsi="Times New Roman" w:cs="Times New Roman"/>
          <w:bCs/>
          <w:sz w:val="28"/>
          <w:szCs w:val="28"/>
        </w:rPr>
        <w:t>619</w:t>
      </w:r>
      <w:r w:rsidR="00766D21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766D21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766D21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446AD7D9" w14:textId="28597A9F" w:rsidR="00AC37DD" w:rsidRPr="00AF6D3F" w:rsidRDefault="00AC37DD" w:rsidP="00387775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14:paraId="51E78403" w14:textId="77777777" w:rsidR="00AC37DD" w:rsidRPr="0010760D" w:rsidRDefault="00AC37DD" w:rsidP="00AC37DD">
      <w:pPr>
        <w:pStyle w:val="msonormalbullet2gifbullet2gifbullet2gifbullet2gif"/>
        <w:tabs>
          <w:tab w:val="right" w:pos="9355"/>
        </w:tabs>
        <w:spacing w:before="0" w:after="0"/>
        <w:rPr>
          <w:color w:val="000000" w:themeColor="text1"/>
          <w:sz w:val="28"/>
          <w:szCs w:val="28"/>
          <w:lang w:val="uk-UA"/>
        </w:rPr>
      </w:pP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2409"/>
        <w:gridCol w:w="1984"/>
        <w:gridCol w:w="3686"/>
        <w:gridCol w:w="3544"/>
        <w:gridCol w:w="993"/>
      </w:tblGrid>
      <w:tr w:rsidR="00B924F3" w:rsidRPr="0010760D" w14:paraId="00E0713D" w14:textId="77777777" w:rsidTr="00B924F3">
        <w:tc>
          <w:tcPr>
            <w:tcW w:w="852" w:type="dxa"/>
            <w:shd w:val="clear" w:color="auto" w:fill="auto"/>
            <w:hideMark/>
          </w:tcPr>
          <w:bookmarkEnd w:id="4"/>
          <w:p w14:paraId="39C03B4F" w14:textId="77777777" w:rsidR="00B924F3" w:rsidRPr="0010760D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№ з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2268" w:type="dxa"/>
            <w:shd w:val="clear" w:color="auto" w:fill="auto"/>
            <w:hideMark/>
          </w:tcPr>
          <w:p w14:paraId="5FCF1A7A" w14:textId="77777777" w:rsidR="005B441C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Прізвище,</w:t>
            </w:r>
            <w:r w:rsidR="005B44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м’я</w:t>
            </w:r>
            <w:r w:rsidR="005B44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</w:p>
          <w:p w14:paraId="1EB025D6" w14:textId="3F5FF88D" w:rsidR="00B924F3" w:rsidRPr="0010760D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по батькові</w:t>
            </w:r>
          </w:p>
        </w:tc>
        <w:tc>
          <w:tcPr>
            <w:tcW w:w="2409" w:type="dxa"/>
            <w:shd w:val="clear" w:color="auto" w:fill="auto"/>
            <w:hideMark/>
          </w:tcPr>
          <w:p w14:paraId="66A837F0" w14:textId="77777777" w:rsidR="00B924F3" w:rsidRPr="0010760D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Адреса проживання</w:t>
            </w:r>
          </w:p>
        </w:tc>
        <w:tc>
          <w:tcPr>
            <w:tcW w:w="1984" w:type="dxa"/>
            <w:shd w:val="clear" w:color="auto" w:fill="auto"/>
            <w:hideMark/>
          </w:tcPr>
          <w:p w14:paraId="5E76F10A" w14:textId="77777777" w:rsidR="00B924F3" w:rsidRPr="0010760D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Місце знаходження земельної ділянки</w:t>
            </w:r>
          </w:p>
        </w:tc>
        <w:tc>
          <w:tcPr>
            <w:tcW w:w="3686" w:type="dxa"/>
            <w:shd w:val="clear" w:color="auto" w:fill="auto"/>
            <w:hideMark/>
          </w:tcPr>
          <w:p w14:paraId="1409FA55" w14:textId="2DCC72B0" w:rsidR="00B924F3" w:rsidRPr="0010760D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Земельна ділянка     (02.01)   для   будівництва   і  обслуговування    житлового   будинку,  господарських   будівель і  споруд   (присадибна ділянка) (га)</w:t>
            </w:r>
            <w:r w:rsidR="006D09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та кадастровий номер</w:t>
            </w:r>
          </w:p>
        </w:tc>
        <w:tc>
          <w:tcPr>
            <w:tcW w:w="3544" w:type="dxa"/>
          </w:tcPr>
          <w:p w14:paraId="1EA8479D" w14:textId="77777777" w:rsidR="005B441C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Земельна ділянка (01.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03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)  для ведення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особистого селянського господарства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(га) </w:t>
            </w:r>
          </w:p>
          <w:p w14:paraId="6BFE1482" w14:textId="2737B1AF" w:rsidR="00B924F3" w:rsidRPr="0010760D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та кадастровий номер</w:t>
            </w:r>
          </w:p>
        </w:tc>
        <w:tc>
          <w:tcPr>
            <w:tcW w:w="993" w:type="dxa"/>
            <w:shd w:val="clear" w:color="auto" w:fill="auto"/>
            <w:hideMark/>
          </w:tcPr>
          <w:p w14:paraId="38431745" w14:textId="77777777" w:rsidR="00B924F3" w:rsidRPr="0010760D" w:rsidRDefault="00B924F3" w:rsidP="003B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Частка права</w:t>
            </w:r>
          </w:p>
        </w:tc>
      </w:tr>
      <w:tr w:rsidR="00B924F3" w:rsidRPr="0010760D" w14:paraId="349161AC" w14:textId="77777777" w:rsidTr="00B924F3">
        <w:tc>
          <w:tcPr>
            <w:tcW w:w="852" w:type="dxa"/>
            <w:shd w:val="clear" w:color="auto" w:fill="auto"/>
          </w:tcPr>
          <w:p w14:paraId="31FDD2A8" w14:textId="77777777" w:rsidR="00B924F3" w:rsidRPr="00CC49B6" w:rsidRDefault="00B924F3" w:rsidP="00254294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1873FC9" w14:textId="5446C338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Пікуш</w:t>
            </w:r>
            <w:proofErr w:type="spellEnd"/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Олександр Іванович</w:t>
            </w:r>
          </w:p>
        </w:tc>
        <w:tc>
          <w:tcPr>
            <w:tcW w:w="2409" w:type="dxa"/>
            <w:shd w:val="clear" w:color="auto" w:fill="auto"/>
          </w:tcPr>
          <w:p w14:paraId="6CA6EA2B" w14:textId="1D0ED1F4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A725FE4" w14:textId="244F9B8A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14:paraId="70D599CC" w14:textId="7B4CE7C5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</w:tcPr>
          <w:p w14:paraId="3E5C1D4B" w14:textId="2E0C9582" w:rsidR="006D09F2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  <w:p w14:paraId="208342D7" w14:textId="33D06176" w:rsidR="006D09F2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1223755100:03:011:0041</w:t>
            </w:r>
          </w:p>
          <w:p w14:paraId="2341984B" w14:textId="77777777" w:rsidR="00B924F3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(рішення Петриківської селищної ради №</w:t>
            </w:r>
            <w:r w:rsidR="00A53A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від 17 травня 1994 року)</w:t>
            </w:r>
          </w:p>
          <w:p w14:paraId="430D4785" w14:textId="38D01EFD" w:rsidR="005B441C" w:rsidRPr="00254294" w:rsidRDefault="005B441C" w:rsidP="005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F29759A" w14:textId="07978D3E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24F3" w:rsidRPr="0010760D" w14:paraId="22B0AE35" w14:textId="77777777" w:rsidTr="00B924F3">
        <w:tc>
          <w:tcPr>
            <w:tcW w:w="852" w:type="dxa"/>
            <w:shd w:val="clear" w:color="auto" w:fill="auto"/>
          </w:tcPr>
          <w:p w14:paraId="485CDD53" w14:textId="77777777" w:rsidR="00B924F3" w:rsidRPr="00CC49B6" w:rsidRDefault="00B924F3" w:rsidP="00254294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DA38AD3" w14:textId="5C123679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Стрижак Григорій Григорович</w:t>
            </w:r>
          </w:p>
        </w:tc>
        <w:tc>
          <w:tcPr>
            <w:tcW w:w="2409" w:type="dxa"/>
            <w:shd w:val="clear" w:color="auto" w:fill="auto"/>
          </w:tcPr>
          <w:p w14:paraId="76119A0A" w14:textId="7F8A74B3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C4F6639" w14:textId="5C9948CB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14:paraId="2D116476" w14:textId="1B6A1D2F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</w:tcPr>
          <w:p w14:paraId="341D8BBE" w14:textId="1B46E0D6" w:rsidR="00A53A28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0,065</w:t>
            </w:r>
          </w:p>
          <w:p w14:paraId="6AF07ABD" w14:textId="5C37BF69" w:rsidR="00C77E51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1223755100:03:032:0024</w:t>
            </w:r>
          </w:p>
          <w:p w14:paraId="06DF341A" w14:textId="77777777" w:rsidR="00B924F3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(рішення Петриківської селищної ради №27 від 13 квітня 1994 року)</w:t>
            </w:r>
          </w:p>
          <w:p w14:paraId="3C97D8D4" w14:textId="267C3A8F" w:rsidR="005B441C" w:rsidRPr="00254294" w:rsidRDefault="005B441C" w:rsidP="005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4A0AFDA0" w14:textId="78F9F5F1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24F3" w:rsidRPr="0010760D" w14:paraId="38C49F7E" w14:textId="77777777" w:rsidTr="00B924F3">
        <w:tc>
          <w:tcPr>
            <w:tcW w:w="852" w:type="dxa"/>
            <w:shd w:val="clear" w:color="auto" w:fill="auto"/>
          </w:tcPr>
          <w:p w14:paraId="6F17DAE1" w14:textId="77777777" w:rsidR="00B924F3" w:rsidRPr="00CC49B6" w:rsidRDefault="00B924F3" w:rsidP="00254294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134C95A" w14:textId="285D12D7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Рева Микола Антонович</w:t>
            </w:r>
          </w:p>
        </w:tc>
        <w:tc>
          <w:tcPr>
            <w:tcW w:w="2409" w:type="dxa"/>
            <w:shd w:val="clear" w:color="auto" w:fill="auto"/>
          </w:tcPr>
          <w:p w14:paraId="611D2C7A" w14:textId="4977A156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74039A9" w14:textId="7DABF8E0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14:paraId="35F0D892" w14:textId="38B2CD21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</w:tcPr>
          <w:p w14:paraId="4F053EAE" w14:textId="61B70D4A" w:rsidR="00CF3443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0,1359</w:t>
            </w:r>
          </w:p>
          <w:p w14:paraId="6B4A4B22" w14:textId="4685AA2C" w:rsidR="00CF3443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1223783100:03:003:0089</w:t>
            </w:r>
          </w:p>
          <w:p w14:paraId="63D81F78" w14:textId="77777777" w:rsidR="00B924F3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(рішення Хутірської  сільської  ради №</w:t>
            </w:r>
            <w:r w:rsidR="00CF3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6-10/ХХІІ від 02 листопада 1994 року)</w:t>
            </w:r>
          </w:p>
          <w:p w14:paraId="6F14A667" w14:textId="3BDE8D1B" w:rsidR="005B441C" w:rsidRPr="00254294" w:rsidRDefault="005B441C" w:rsidP="005B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43769F28" w14:textId="14212BAC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24F3" w:rsidRPr="00BE26A4" w14:paraId="63AEC1D2" w14:textId="77777777" w:rsidTr="00B924F3">
        <w:tc>
          <w:tcPr>
            <w:tcW w:w="852" w:type="dxa"/>
            <w:shd w:val="clear" w:color="auto" w:fill="auto"/>
          </w:tcPr>
          <w:p w14:paraId="24076BB4" w14:textId="77777777" w:rsidR="00B924F3" w:rsidRPr="00BE26A4" w:rsidRDefault="00B924F3" w:rsidP="00254294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BBBA1D2" w14:textId="3E0D8882" w:rsidR="00B924F3" w:rsidRPr="00254294" w:rsidRDefault="00B924F3" w:rsidP="00254294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Касько Алла Вікторівна</w:t>
            </w:r>
          </w:p>
        </w:tc>
        <w:tc>
          <w:tcPr>
            <w:tcW w:w="2409" w:type="dxa"/>
            <w:shd w:val="clear" w:color="auto" w:fill="auto"/>
          </w:tcPr>
          <w:p w14:paraId="783BCF6D" w14:textId="642855F9" w:rsidR="00B924F3" w:rsidRPr="00254294" w:rsidRDefault="00B924F3" w:rsidP="00254294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9917625" w14:textId="0D7532BE" w:rsidR="00B924F3" w:rsidRPr="00254294" w:rsidRDefault="00B924F3" w:rsidP="00254294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3686" w:type="dxa"/>
            <w:shd w:val="clear" w:color="auto" w:fill="auto"/>
          </w:tcPr>
          <w:p w14:paraId="4C6E327F" w14:textId="65896CD3" w:rsidR="00B924F3" w:rsidRPr="00254294" w:rsidRDefault="00B924F3" w:rsidP="00254294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</w:tcPr>
          <w:p w14:paraId="3B6E53D1" w14:textId="10DE2F1B" w:rsidR="00CF3443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0,2848</w:t>
            </w:r>
          </w:p>
          <w:p w14:paraId="109830BC" w14:textId="36C1DF79" w:rsidR="00CF3443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1223783400:04:005:0038</w:t>
            </w:r>
          </w:p>
          <w:p w14:paraId="0466ADB2" w14:textId="2E7348A7" w:rsidR="005B441C" w:rsidRPr="0050497C" w:rsidRDefault="00B924F3" w:rsidP="00504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(рішення Чаплинської сільської ради №</w:t>
            </w:r>
            <w:r w:rsidR="00CF3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від 31</w:t>
            </w:r>
            <w:r w:rsidR="00B5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грудня </w:t>
            </w: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1997року)</w:t>
            </w:r>
          </w:p>
        </w:tc>
        <w:tc>
          <w:tcPr>
            <w:tcW w:w="993" w:type="dxa"/>
            <w:shd w:val="clear" w:color="auto" w:fill="auto"/>
          </w:tcPr>
          <w:p w14:paraId="6A769E96" w14:textId="76257FEC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924F3" w:rsidRPr="00BE26A4" w14:paraId="352CE4D9" w14:textId="77777777" w:rsidTr="00B924F3">
        <w:tc>
          <w:tcPr>
            <w:tcW w:w="852" w:type="dxa"/>
            <w:shd w:val="clear" w:color="auto" w:fill="auto"/>
          </w:tcPr>
          <w:p w14:paraId="167F1F00" w14:textId="77777777" w:rsidR="00B924F3" w:rsidRPr="00BE26A4" w:rsidRDefault="00B924F3" w:rsidP="00254294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5D4F833" w14:textId="39EF09CA" w:rsidR="00B924F3" w:rsidRPr="00254294" w:rsidRDefault="00B924F3" w:rsidP="00254294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Сіренко Василь Іванович</w:t>
            </w:r>
          </w:p>
        </w:tc>
        <w:tc>
          <w:tcPr>
            <w:tcW w:w="2409" w:type="dxa"/>
            <w:shd w:val="clear" w:color="auto" w:fill="auto"/>
          </w:tcPr>
          <w:p w14:paraId="76429504" w14:textId="46F01224" w:rsidR="00B924F3" w:rsidRPr="00254294" w:rsidRDefault="00B924F3" w:rsidP="00254294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35BA825" w14:textId="7A771F13" w:rsidR="00B924F3" w:rsidRPr="00254294" w:rsidRDefault="00B924F3" w:rsidP="00254294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val="ru-RU" w:eastAsia="en-US"/>
              </w:rPr>
            </w:pPr>
          </w:p>
        </w:tc>
        <w:tc>
          <w:tcPr>
            <w:tcW w:w="3686" w:type="dxa"/>
            <w:shd w:val="clear" w:color="auto" w:fill="auto"/>
          </w:tcPr>
          <w:p w14:paraId="3B9F06EF" w14:textId="46A6F56E" w:rsidR="00B53A06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</w:t>
            </w:r>
          </w:p>
          <w:p w14:paraId="62B66D54" w14:textId="0E2259F3" w:rsidR="00B53A06" w:rsidRDefault="00B924F3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1223780800:02:007:0016</w:t>
            </w:r>
          </w:p>
          <w:p w14:paraId="1E4E90A6" w14:textId="17B708F6" w:rsidR="005B441C" w:rsidRPr="0050497C" w:rsidRDefault="00B924F3" w:rsidP="00504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(рішення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Єлизаветівської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сільської ради № 4 від 24</w:t>
            </w:r>
            <w:r w:rsidR="00B5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січня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1996 р</w:t>
            </w:r>
            <w:r w:rsidR="00B53A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14:paraId="7BDB667A" w14:textId="6A420E93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14:paraId="2867E79B" w14:textId="7B599A17" w:rsidR="00B924F3" w:rsidRPr="00254294" w:rsidRDefault="00B924F3" w:rsidP="002542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53A06" w:rsidRPr="00BE26A4" w14:paraId="595E7CD0" w14:textId="77777777" w:rsidTr="00B924F3">
        <w:tc>
          <w:tcPr>
            <w:tcW w:w="852" w:type="dxa"/>
            <w:shd w:val="clear" w:color="auto" w:fill="auto"/>
          </w:tcPr>
          <w:p w14:paraId="6F38D398" w14:textId="77777777" w:rsidR="00B53A06" w:rsidRPr="00BE26A4" w:rsidRDefault="00B53A06" w:rsidP="00B53A06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21A6F2B" w14:textId="161083B0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Малафій</w:t>
            </w:r>
            <w:proofErr w:type="spellEnd"/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Марія Іванівна</w:t>
            </w:r>
          </w:p>
        </w:tc>
        <w:tc>
          <w:tcPr>
            <w:tcW w:w="2409" w:type="dxa"/>
            <w:shd w:val="clear" w:color="auto" w:fill="auto"/>
          </w:tcPr>
          <w:p w14:paraId="7B27B5AF" w14:textId="01B0495C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D71FE86" w14:textId="02F4BAD6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14:paraId="2BF2A9A0" w14:textId="56E182B6" w:rsidR="00FE0532" w:rsidRDefault="00B53A06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  <w:p w14:paraId="2EB46774" w14:textId="24606C3E" w:rsidR="00FE0532" w:rsidRDefault="00B53A06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1223783100:03:007:0127</w:t>
            </w:r>
          </w:p>
          <w:p w14:paraId="593E2F92" w14:textId="4D32D50F" w:rsidR="00B53A06" w:rsidRPr="00254294" w:rsidRDefault="00B53A06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(рішення Хутірської  сільської  ради </w:t>
            </w:r>
            <w:r w:rsidR="00FE05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FE05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від 29 грудня 1999 року)</w:t>
            </w:r>
          </w:p>
        </w:tc>
        <w:tc>
          <w:tcPr>
            <w:tcW w:w="3544" w:type="dxa"/>
            <w:shd w:val="clear" w:color="auto" w:fill="auto"/>
          </w:tcPr>
          <w:p w14:paraId="41B3EC86" w14:textId="5DD04F73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14:paraId="2E85AD84" w14:textId="77777777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3A06" w:rsidRPr="00BE26A4" w14:paraId="6EDB1121" w14:textId="77777777" w:rsidTr="00B924F3">
        <w:tc>
          <w:tcPr>
            <w:tcW w:w="852" w:type="dxa"/>
            <w:shd w:val="clear" w:color="auto" w:fill="auto"/>
          </w:tcPr>
          <w:p w14:paraId="4A3D6094" w14:textId="77777777" w:rsidR="00B53A06" w:rsidRPr="00BE26A4" w:rsidRDefault="00B53A06" w:rsidP="00B53A06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FAEE50F" w14:textId="1B84C7B8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Малафій</w:t>
            </w:r>
            <w:proofErr w:type="spellEnd"/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Марія Іванівна</w:t>
            </w:r>
          </w:p>
        </w:tc>
        <w:tc>
          <w:tcPr>
            <w:tcW w:w="2409" w:type="dxa"/>
            <w:shd w:val="clear" w:color="auto" w:fill="auto"/>
          </w:tcPr>
          <w:p w14:paraId="63963B60" w14:textId="5392F111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570C44B" w14:textId="62FB08F1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14:paraId="222732BC" w14:textId="3726D441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</w:tcPr>
          <w:p w14:paraId="3E5444F5" w14:textId="22253E1F" w:rsidR="00FE0532" w:rsidRDefault="00B53A06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</w:t>
            </w:r>
          </w:p>
          <w:p w14:paraId="3A33C0E8" w14:textId="77777777" w:rsidR="00FE0532" w:rsidRDefault="00B53A06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1223783100:03:007:0121</w:t>
            </w:r>
          </w:p>
          <w:p w14:paraId="54D226B2" w14:textId="35F128E4" w:rsidR="00B53A06" w:rsidRPr="00254294" w:rsidRDefault="00B53A06" w:rsidP="005B44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(рішення Хутірської  сільської  ради №</w:t>
            </w:r>
            <w:r w:rsidR="00FE05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031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від 29 грудня 1999 року)</w:t>
            </w:r>
          </w:p>
        </w:tc>
        <w:tc>
          <w:tcPr>
            <w:tcW w:w="993" w:type="dxa"/>
            <w:shd w:val="clear" w:color="auto" w:fill="auto"/>
          </w:tcPr>
          <w:p w14:paraId="1D2350AF" w14:textId="77777777" w:rsidR="00B53A06" w:rsidRPr="00254294" w:rsidRDefault="00B53A06" w:rsidP="00B53A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01FB2D8" w14:textId="77777777" w:rsidR="00AB3ED8" w:rsidRDefault="00AB3ED8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0"/>
          <w:szCs w:val="20"/>
          <w:lang w:val="uk-UA"/>
        </w:rPr>
      </w:pPr>
    </w:p>
    <w:p w14:paraId="3119F26B" w14:textId="77777777" w:rsidR="009C279C" w:rsidRDefault="009C279C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DCE7B3B" w14:textId="77777777" w:rsidR="009C279C" w:rsidRDefault="009C279C" w:rsidP="00217BD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9CFB4CD" w14:textId="77777777" w:rsidR="009C279C" w:rsidRDefault="009C279C" w:rsidP="009C279C">
      <w:pPr>
        <w:pStyle w:val="msonormalbullet2gifbullet2gifbullet2gifbullet2gif"/>
        <w:tabs>
          <w:tab w:val="right" w:pos="9355"/>
        </w:tabs>
        <w:spacing w:before="0" w:after="0"/>
        <w:ind w:left="-426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0FB9E42B" w14:textId="4F85265E" w:rsidR="00BE0000" w:rsidRPr="00217BD6" w:rsidRDefault="00AC37DD" w:rsidP="00544A33">
      <w:pPr>
        <w:pStyle w:val="msonormalbullet2gifbullet2gifbullet2gifbullet2gif"/>
        <w:tabs>
          <w:tab w:val="right" w:pos="9355"/>
        </w:tabs>
        <w:spacing w:before="0" w:after="0"/>
        <w:ind w:left="-426"/>
        <w:jc w:val="both"/>
        <w:rPr>
          <w:color w:val="000000" w:themeColor="text1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Секретар селищної ради                                                                                                            </w:t>
      </w:r>
      <w:r w:rsidR="009C279C">
        <w:rPr>
          <w:b/>
          <w:color w:val="000000" w:themeColor="text1"/>
          <w:sz w:val="28"/>
          <w:szCs w:val="28"/>
          <w:lang w:val="uk-UA"/>
        </w:rPr>
        <w:t xml:space="preserve">      </w:t>
      </w:r>
      <w:r w:rsidRPr="0010760D">
        <w:rPr>
          <w:b/>
          <w:color w:val="000000" w:themeColor="text1"/>
          <w:sz w:val="28"/>
          <w:szCs w:val="28"/>
          <w:lang w:val="uk-UA"/>
        </w:rPr>
        <w:t xml:space="preserve">                         Лідія МОЖНА</w:t>
      </w:r>
    </w:p>
    <w:sectPr w:rsidR="00BE0000" w:rsidRPr="00217BD6" w:rsidSect="0050497C">
      <w:pgSz w:w="16838" w:h="11906" w:orient="landscape"/>
      <w:pgMar w:top="170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18DF"/>
    <w:rsid w:val="00003179"/>
    <w:rsid w:val="00015A7B"/>
    <w:rsid w:val="00015E31"/>
    <w:rsid w:val="0002364E"/>
    <w:rsid w:val="00034F34"/>
    <w:rsid w:val="00050A98"/>
    <w:rsid w:val="00056931"/>
    <w:rsid w:val="000620BE"/>
    <w:rsid w:val="00064138"/>
    <w:rsid w:val="00064D30"/>
    <w:rsid w:val="00070A20"/>
    <w:rsid w:val="00072140"/>
    <w:rsid w:val="00072CA3"/>
    <w:rsid w:val="0007559C"/>
    <w:rsid w:val="00081092"/>
    <w:rsid w:val="0008475B"/>
    <w:rsid w:val="00085425"/>
    <w:rsid w:val="00093EC6"/>
    <w:rsid w:val="000970C3"/>
    <w:rsid w:val="000A4432"/>
    <w:rsid w:val="000A7D58"/>
    <w:rsid w:val="000B1E23"/>
    <w:rsid w:val="000C0BE2"/>
    <w:rsid w:val="000C32A1"/>
    <w:rsid w:val="000C66E2"/>
    <w:rsid w:val="000C6D59"/>
    <w:rsid w:val="000C73AD"/>
    <w:rsid w:val="000D54D2"/>
    <w:rsid w:val="000D5776"/>
    <w:rsid w:val="000D64F0"/>
    <w:rsid w:val="000E129D"/>
    <w:rsid w:val="000F1C44"/>
    <w:rsid w:val="000F75EC"/>
    <w:rsid w:val="00103719"/>
    <w:rsid w:val="001053E5"/>
    <w:rsid w:val="0010760D"/>
    <w:rsid w:val="001139E0"/>
    <w:rsid w:val="001154BF"/>
    <w:rsid w:val="001253F1"/>
    <w:rsid w:val="00127EC7"/>
    <w:rsid w:val="00135B75"/>
    <w:rsid w:val="00137091"/>
    <w:rsid w:val="00144AB3"/>
    <w:rsid w:val="00147721"/>
    <w:rsid w:val="00150D39"/>
    <w:rsid w:val="00154F89"/>
    <w:rsid w:val="0015744F"/>
    <w:rsid w:val="00170998"/>
    <w:rsid w:val="00174317"/>
    <w:rsid w:val="00177C85"/>
    <w:rsid w:val="00181564"/>
    <w:rsid w:val="00183B46"/>
    <w:rsid w:val="001A0E00"/>
    <w:rsid w:val="001B7C03"/>
    <w:rsid w:val="001C5B94"/>
    <w:rsid w:val="001C5F10"/>
    <w:rsid w:val="001E0F4D"/>
    <w:rsid w:val="001E2267"/>
    <w:rsid w:val="00202F27"/>
    <w:rsid w:val="002107BD"/>
    <w:rsid w:val="00217BD6"/>
    <w:rsid w:val="00221659"/>
    <w:rsid w:val="00226908"/>
    <w:rsid w:val="002341E0"/>
    <w:rsid w:val="00247370"/>
    <w:rsid w:val="00250FB7"/>
    <w:rsid w:val="00254294"/>
    <w:rsid w:val="00256E0F"/>
    <w:rsid w:val="002654A2"/>
    <w:rsid w:val="00267007"/>
    <w:rsid w:val="0027067D"/>
    <w:rsid w:val="002709C2"/>
    <w:rsid w:val="00270E5F"/>
    <w:rsid w:val="002774A3"/>
    <w:rsid w:val="00287778"/>
    <w:rsid w:val="00296768"/>
    <w:rsid w:val="002B156F"/>
    <w:rsid w:val="002B78F6"/>
    <w:rsid w:val="002C4278"/>
    <w:rsid w:val="002C5037"/>
    <w:rsid w:val="002E1D1C"/>
    <w:rsid w:val="002E271B"/>
    <w:rsid w:val="002F211A"/>
    <w:rsid w:val="0031036B"/>
    <w:rsid w:val="003211EA"/>
    <w:rsid w:val="00324835"/>
    <w:rsid w:val="00332729"/>
    <w:rsid w:val="00340956"/>
    <w:rsid w:val="003471D9"/>
    <w:rsid w:val="003478F0"/>
    <w:rsid w:val="003579E3"/>
    <w:rsid w:val="0037089A"/>
    <w:rsid w:val="0037530B"/>
    <w:rsid w:val="00376FD4"/>
    <w:rsid w:val="00387639"/>
    <w:rsid w:val="00387775"/>
    <w:rsid w:val="003B6579"/>
    <w:rsid w:val="003C67F1"/>
    <w:rsid w:val="003C6C8E"/>
    <w:rsid w:val="003F26BD"/>
    <w:rsid w:val="00407897"/>
    <w:rsid w:val="004203D4"/>
    <w:rsid w:val="00421C22"/>
    <w:rsid w:val="00424A85"/>
    <w:rsid w:val="00424B1D"/>
    <w:rsid w:val="00426C0A"/>
    <w:rsid w:val="00434173"/>
    <w:rsid w:val="00446276"/>
    <w:rsid w:val="00447815"/>
    <w:rsid w:val="00450C03"/>
    <w:rsid w:val="0045171C"/>
    <w:rsid w:val="00456F72"/>
    <w:rsid w:val="004615D5"/>
    <w:rsid w:val="00465889"/>
    <w:rsid w:val="004663E7"/>
    <w:rsid w:val="004745BD"/>
    <w:rsid w:val="00496C70"/>
    <w:rsid w:val="004A4BEA"/>
    <w:rsid w:val="004B7EF0"/>
    <w:rsid w:val="00501038"/>
    <w:rsid w:val="00503E91"/>
    <w:rsid w:val="0050497C"/>
    <w:rsid w:val="00510CD4"/>
    <w:rsid w:val="00511D26"/>
    <w:rsid w:val="00517E79"/>
    <w:rsid w:val="00520943"/>
    <w:rsid w:val="0052324E"/>
    <w:rsid w:val="00524B65"/>
    <w:rsid w:val="005310C5"/>
    <w:rsid w:val="00544A33"/>
    <w:rsid w:val="00551369"/>
    <w:rsid w:val="00560B9D"/>
    <w:rsid w:val="005629ED"/>
    <w:rsid w:val="005705DF"/>
    <w:rsid w:val="00594A06"/>
    <w:rsid w:val="005A63AF"/>
    <w:rsid w:val="005B0F1D"/>
    <w:rsid w:val="005B441C"/>
    <w:rsid w:val="005C2051"/>
    <w:rsid w:val="005E0B97"/>
    <w:rsid w:val="005E0C15"/>
    <w:rsid w:val="005E48EF"/>
    <w:rsid w:val="005E5AA7"/>
    <w:rsid w:val="005F2F44"/>
    <w:rsid w:val="00601CE0"/>
    <w:rsid w:val="006034A2"/>
    <w:rsid w:val="0061397B"/>
    <w:rsid w:val="006166FF"/>
    <w:rsid w:val="00630170"/>
    <w:rsid w:val="006310A2"/>
    <w:rsid w:val="00631919"/>
    <w:rsid w:val="006359B9"/>
    <w:rsid w:val="00635D7C"/>
    <w:rsid w:val="0063784D"/>
    <w:rsid w:val="00637BBF"/>
    <w:rsid w:val="00641DC2"/>
    <w:rsid w:val="00657E01"/>
    <w:rsid w:val="006665B4"/>
    <w:rsid w:val="00673A0A"/>
    <w:rsid w:val="00684228"/>
    <w:rsid w:val="00687616"/>
    <w:rsid w:val="00693E27"/>
    <w:rsid w:val="006A3395"/>
    <w:rsid w:val="006B1968"/>
    <w:rsid w:val="006B3DE3"/>
    <w:rsid w:val="006C1D3C"/>
    <w:rsid w:val="006C4E85"/>
    <w:rsid w:val="006C5F5C"/>
    <w:rsid w:val="006C6E88"/>
    <w:rsid w:val="006C7117"/>
    <w:rsid w:val="006D09F2"/>
    <w:rsid w:val="006D3141"/>
    <w:rsid w:val="006D36FB"/>
    <w:rsid w:val="006D70F1"/>
    <w:rsid w:val="006D7229"/>
    <w:rsid w:val="006F68D4"/>
    <w:rsid w:val="006F7B31"/>
    <w:rsid w:val="00702771"/>
    <w:rsid w:val="00713C45"/>
    <w:rsid w:val="0071438B"/>
    <w:rsid w:val="00716EEF"/>
    <w:rsid w:val="00717A15"/>
    <w:rsid w:val="00735A4C"/>
    <w:rsid w:val="00737D00"/>
    <w:rsid w:val="007406FF"/>
    <w:rsid w:val="00740F5E"/>
    <w:rsid w:val="00742E5E"/>
    <w:rsid w:val="00744362"/>
    <w:rsid w:val="00752E7B"/>
    <w:rsid w:val="00755D71"/>
    <w:rsid w:val="0076121E"/>
    <w:rsid w:val="00765906"/>
    <w:rsid w:val="0076595B"/>
    <w:rsid w:val="0076621E"/>
    <w:rsid w:val="00766D21"/>
    <w:rsid w:val="007704E5"/>
    <w:rsid w:val="00773093"/>
    <w:rsid w:val="00773FAE"/>
    <w:rsid w:val="00776C11"/>
    <w:rsid w:val="0078014B"/>
    <w:rsid w:val="0078170D"/>
    <w:rsid w:val="007870D9"/>
    <w:rsid w:val="00796F31"/>
    <w:rsid w:val="007A2C91"/>
    <w:rsid w:val="007A2D66"/>
    <w:rsid w:val="007A366C"/>
    <w:rsid w:val="007A3E84"/>
    <w:rsid w:val="007A5AA4"/>
    <w:rsid w:val="007B045B"/>
    <w:rsid w:val="007B2AD7"/>
    <w:rsid w:val="007C17DF"/>
    <w:rsid w:val="007C453F"/>
    <w:rsid w:val="007C797E"/>
    <w:rsid w:val="007D0E23"/>
    <w:rsid w:val="007D106A"/>
    <w:rsid w:val="007D7D6D"/>
    <w:rsid w:val="007E02EC"/>
    <w:rsid w:val="007E63AA"/>
    <w:rsid w:val="00803164"/>
    <w:rsid w:val="00805DCA"/>
    <w:rsid w:val="008068F6"/>
    <w:rsid w:val="00822346"/>
    <w:rsid w:val="0083104D"/>
    <w:rsid w:val="008318E2"/>
    <w:rsid w:val="00836928"/>
    <w:rsid w:val="00837BD2"/>
    <w:rsid w:val="0084099D"/>
    <w:rsid w:val="00867285"/>
    <w:rsid w:val="008730AB"/>
    <w:rsid w:val="00874561"/>
    <w:rsid w:val="00875ED4"/>
    <w:rsid w:val="0088378A"/>
    <w:rsid w:val="008862EC"/>
    <w:rsid w:val="008A2181"/>
    <w:rsid w:val="008A6A93"/>
    <w:rsid w:val="008B542F"/>
    <w:rsid w:val="008B674F"/>
    <w:rsid w:val="008C5672"/>
    <w:rsid w:val="008E35E4"/>
    <w:rsid w:val="008E6C1C"/>
    <w:rsid w:val="009003C1"/>
    <w:rsid w:val="0093078B"/>
    <w:rsid w:val="0093755B"/>
    <w:rsid w:val="00944444"/>
    <w:rsid w:val="00945B02"/>
    <w:rsid w:val="00945B4B"/>
    <w:rsid w:val="009469A9"/>
    <w:rsid w:val="0094709F"/>
    <w:rsid w:val="00960832"/>
    <w:rsid w:val="00962A99"/>
    <w:rsid w:val="00973553"/>
    <w:rsid w:val="00973C70"/>
    <w:rsid w:val="00975FD8"/>
    <w:rsid w:val="0098006E"/>
    <w:rsid w:val="0098672A"/>
    <w:rsid w:val="00993B9C"/>
    <w:rsid w:val="009B6CD2"/>
    <w:rsid w:val="009C18DA"/>
    <w:rsid w:val="009C279C"/>
    <w:rsid w:val="009C6612"/>
    <w:rsid w:val="009D4E84"/>
    <w:rsid w:val="009E50F2"/>
    <w:rsid w:val="009E6159"/>
    <w:rsid w:val="00A019DF"/>
    <w:rsid w:val="00A05997"/>
    <w:rsid w:val="00A13572"/>
    <w:rsid w:val="00A2205B"/>
    <w:rsid w:val="00A267C2"/>
    <w:rsid w:val="00A275C5"/>
    <w:rsid w:val="00A31DF6"/>
    <w:rsid w:val="00A31FCF"/>
    <w:rsid w:val="00A338FE"/>
    <w:rsid w:val="00A46EE8"/>
    <w:rsid w:val="00A506B2"/>
    <w:rsid w:val="00A53A28"/>
    <w:rsid w:val="00A55242"/>
    <w:rsid w:val="00A71B80"/>
    <w:rsid w:val="00A807EF"/>
    <w:rsid w:val="00A9037E"/>
    <w:rsid w:val="00A907AF"/>
    <w:rsid w:val="00A92E71"/>
    <w:rsid w:val="00A9323F"/>
    <w:rsid w:val="00A96E4E"/>
    <w:rsid w:val="00AA490C"/>
    <w:rsid w:val="00AB3ED8"/>
    <w:rsid w:val="00AB543E"/>
    <w:rsid w:val="00AC0270"/>
    <w:rsid w:val="00AC1A0A"/>
    <w:rsid w:val="00AC37DD"/>
    <w:rsid w:val="00AC4CCE"/>
    <w:rsid w:val="00AC4DF3"/>
    <w:rsid w:val="00AC5ECF"/>
    <w:rsid w:val="00AC76E7"/>
    <w:rsid w:val="00AD0FFB"/>
    <w:rsid w:val="00AD48A9"/>
    <w:rsid w:val="00AE5A39"/>
    <w:rsid w:val="00AF10EF"/>
    <w:rsid w:val="00AF29B5"/>
    <w:rsid w:val="00AF6D3F"/>
    <w:rsid w:val="00B07C20"/>
    <w:rsid w:val="00B11042"/>
    <w:rsid w:val="00B212E2"/>
    <w:rsid w:val="00B47725"/>
    <w:rsid w:val="00B53A06"/>
    <w:rsid w:val="00B53C80"/>
    <w:rsid w:val="00B54741"/>
    <w:rsid w:val="00B55259"/>
    <w:rsid w:val="00B56A71"/>
    <w:rsid w:val="00B6010B"/>
    <w:rsid w:val="00B61E5B"/>
    <w:rsid w:val="00B73768"/>
    <w:rsid w:val="00B80815"/>
    <w:rsid w:val="00B82BAA"/>
    <w:rsid w:val="00B84EF2"/>
    <w:rsid w:val="00B874C5"/>
    <w:rsid w:val="00B87543"/>
    <w:rsid w:val="00B924F3"/>
    <w:rsid w:val="00B963A1"/>
    <w:rsid w:val="00BB01BF"/>
    <w:rsid w:val="00BB33EB"/>
    <w:rsid w:val="00BB7E45"/>
    <w:rsid w:val="00BC39AD"/>
    <w:rsid w:val="00BE0000"/>
    <w:rsid w:val="00BE0AFF"/>
    <w:rsid w:val="00BE26A4"/>
    <w:rsid w:val="00BF0A9A"/>
    <w:rsid w:val="00BF244F"/>
    <w:rsid w:val="00BF4964"/>
    <w:rsid w:val="00C144D1"/>
    <w:rsid w:val="00C145BE"/>
    <w:rsid w:val="00C159DD"/>
    <w:rsid w:val="00C2058E"/>
    <w:rsid w:val="00C32131"/>
    <w:rsid w:val="00C32C7C"/>
    <w:rsid w:val="00C35447"/>
    <w:rsid w:val="00C36D04"/>
    <w:rsid w:val="00C400C3"/>
    <w:rsid w:val="00C42CE6"/>
    <w:rsid w:val="00C42D04"/>
    <w:rsid w:val="00C42D14"/>
    <w:rsid w:val="00C50424"/>
    <w:rsid w:val="00C51BF4"/>
    <w:rsid w:val="00C6485D"/>
    <w:rsid w:val="00C6691E"/>
    <w:rsid w:val="00C77E51"/>
    <w:rsid w:val="00C8607D"/>
    <w:rsid w:val="00C9400E"/>
    <w:rsid w:val="00CA7F3E"/>
    <w:rsid w:val="00CB2007"/>
    <w:rsid w:val="00CC1D7F"/>
    <w:rsid w:val="00CC2EA9"/>
    <w:rsid w:val="00CC3E82"/>
    <w:rsid w:val="00CC44F7"/>
    <w:rsid w:val="00CC49B6"/>
    <w:rsid w:val="00CE2038"/>
    <w:rsid w:val="00CE6E75"/>
    <w:rsid w:val="00CF3443"/>
    <w:rsid w:val="00CF6E2D"/>
    <w:rsid w:val="00D06071"/>
    <w:rsid w:val="00D11BB1"/>
    <w:rsid w:val="00D11DE6"/>
    <w:rsid w:val="00D12014"/>
    <w:rsid w:val="00D13E16"/>
    <w:rsid w:val="00D248C2"/>
    <w:rsid w:val="00D36979"/>
    <w:rsid w:val="00D43833"/>
    <w:rsid w:val="00D45CBC"/>
    <w:rsid w:val="00D57795"/>
    <w:rsid w:val="00D734D6"/>
    <w:rsid w:val="00D73E1E"/>
    <w:rsid w:val="00D74C04"/>
    <w:rsid w:val="00D8042C"/>
    <w:rsid w:val="00D85F7E"/>
    <w:rsid w:val="00D90A35"/>
    <w:rsid w:val="00DB7B2B"/>
    <w:rsid w:val="00DC0E70"/>
    <w:rsid w:val="00DC6BF1"/>
    <w:rsid w:val="00DE37B3"/>
    <w:rsid w:val="00DE5B5D"/>
    <w:rsid w:val="00E125FF"/>
    <w:rsid w:val="00E14D9F"/>
    <w:rsid w:val="00E245EC"/>
    <w:rsid w:val="00E44F00"/>
    <w:rsid w:val="00E66989"/>
    <w:rsid w:val="00E678A2"/>
    <w:rsid w:val="00E71EE3"/>
    <w:rsid w:val="00E7597C"/>
    <w:rsid w:val="00E800A9"/>
    <w:rsid w:val="00E87737"/>
    <w:rsid w:val="00E94FAF"/>
    <w:rsid w:val="00EA7E1E"/>
    <w:rsid w:val="00EB1DFC"/>
    <w:rsid w:val="00EC0013"/>
    <w:rsid w:val="00EC1E2D"/>
    <w:rsid w:val="00EC5A7A"/>
    <w:rsid w:val="00EC5B78"/>
    <w:rsid w:val="00ED71FE"/>
    <w:rsid w:val="00ED7487"/>
    <w:rsid w:val="00EE7A04"/>
    <w:rsid w:val="00EF2ACB"/>
    <w:rsid w:val="00EF4447"/>
    <w:rsid w:val="00EF5AC9"/>
    <w:rsid w:val="00F01412"/>
    <w:rsid w:val="00F026B5"/>
    <w:rsid w:val="00F0466B"/>
    <w:rsid w:val="00F060DB"/>
    <w:rsid w:val="00F30489"/>
    <w:rsid w:val="00F31947"/>
    <w:rsid w:val="00F53F97"/>
    <w:rsid w:val="00F62090"/>
    <w:rsid w:val="00F67FE6"/>
    <w:rsid w:val="00F702F3"/>
    <w:rsid w:val="00F91511"/>
    <w:rsid w:val="00F964E2"/>
    <w:rsid w:val="00FA1496"/>
    <w:rsid w:val="00FB1A13"/>
    <w:rsid w:val="00FB5F98"/>
    <w:rsid w:val="00FC42CB"/>
    <w:rsid w:val="00FE0532"/>
    <w:rsid w:val="00FE2300"/>
    <w:rsid w:val="00FE2C2F"/>
    <w:rsid w:val="00FE38B3"/>
    <w:rsid w:val="00FF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2486</Words>
  <Characters>1418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183</cp:revision>
  <cp:lastPrinted>2023-11-20T14:53:00Z</cp:lastPrinted>
  <dcterms:created xsi:type="dcterms:W3CDTF">2023-04-04T13:56:00Z</dcterms:created>
  <dcterms:modified xsi:type="dcterms:W3CDTF">2023-11-22T12:04:00Z</dcterms:modified>
</cp:coreProperties>
</file>